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53" w:rsidRDefault="00612153" w:rsidP="00612153">
      <w:pPr>
        <w:ind w:firstLine="708"/>
        <w:jc w:val="center"/>
      </w:pPr>
    </w:p>
    <w:p w:rsidR="00081BE4" w:rsidRDefault="00081BE4" w:rsidP="00C62824">
      <w:pPr>
        <w:ind w:firstLine="708"/>
        <w:jc w:val="left"/>
      </w:pPr>
    </w:p>
    <w:p w:rsidR="00A12C7B" w:rsidRDefault="00A12C7B" w:rsidP="00C62824">
      <w:pPr>
        <w:ind w:firstLine="708"/>
        <w:jc w:val="left"/>
      </w:pPr>
    </w:p>
    <w:p w:rsidR="00A12C7B" w:rsidRDefault="00A12C7B" w:rsidP="00C62824">
      <w:pPr>
        <w:ind w:firstLine="708"/>
        <w:jc w:val="left"/>
      </w:pPr>
    </w:p>
    <w:p w:rsidR="00A12C7B" w:rsidRDefault="00A12C7B" w:rsidP="00C62824">
      <w:pPr>
        <w:ind w:firstLine="708"/>
        <w:jc w:val="left"/>
      </w:pPr>
      <w:r>
        <w:rPr>
          <w:noProof/>
          <w:lang w:eastAsia="pl-PL"/>
        </w:rPr>
        <w:drawing>
          <wp:inline distT="0" distB="0" distL="0" distR="0" wp14:anchorId="79A37C5A" wp14:editId="0FE69411">
            <wp:extent cx="838200" cy="838200"/>
            <wp:effectExtent l="0" t="0" r="0" b="0"/>
            <wp:docPr id="3" name="Obraz 3" descr="C:\Users\Piotr\Downloads\Alpi_F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otr\Downloads\Alpi_FB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pl-PL"/>
        </w:rPr>
        <w:drawing>
          <wp:inline distT="0" distB="0" distL="0" distR="0" wp14:anchorId="1BCAFDF6" wp14:editId="557D792B">
            <wp:extent cx="742950" cy="742950"/>
            <wp:effectExtent l="0" t="0" r="0" b="0"/>
            <wp:docPr id="4" name="Obraz 4" descr="C:\Users\Piotr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otr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514">
        <w:t xml:space="preserve">    </w:t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499E464E" wp14:editId="57FBF673">
            <wp:extent cx="1556425" cy="514350"/>
            <wp:effectExtent l="0" t="0" r="5715" b="0"/>
            <wp:docPr id="5" name="Obraz 5" descr="C:\Users\Piotr\Downloads\logo_Unamoci On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otr\Downloads\logo_Unamoci Onl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6" cy="51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514">
        <w:rPr>
          <w:noProof/>
          <w:lang w:eastAsia="pl-PL"/>
        </w:rPr>
        <w:drawing>
          <wp:inline distT="0" distB="0" distL="0" distR="0" wp14:anchorId="77D2E3F5" wp14:editId="7080200B">
            <wp:extent cx="1591174" cy="841679"/>
            <wp:effectExtent l="0" t="0" r="0" b="0"/>
            <wp:docPr id="2" name="Obraz 2" descr="C:\Users\Piotr\Desktop\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otr\Desktop\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659" cy="84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BE4" w:rsidRDefault="00A12C7B" w:rsidP="00E501C5">
      <w:pPr>
        <w:ind w:firstLine="708"/>
        <w:jc w:val="center"/>
      </w:pPr>
      <w:r>
        <w:t xml:space="preserve">  </w:t>
      </w:r>
    </w:p>
    <w:p w:rsidR="00C62824" w:rsidRDefault="00C62824" w:rsidP="00612153"/>
    <w:p w:rsidR="00091BF0" w:rsidRPr="00091BF0" w:rsidRDefault="00091BF0" w:rsidP="00091BF0"/>
    <w:p w:rsidR="00091BF0" w:rsidRDefault="00091BF0" w:rsidP="00091BF0">
      <w:pPr>
        <w:rPr>
          <w:b/>
          <w:sz w:val="24"/>
          <w:szCs w:val="24"/>
        </w:rPr>
      </w:pPr>
      <w:r w:rsidRPr="005C4013">
        <w:rPr>
          <w:b/>
          <w:sz w:val="24"/>
          <w:szCs w:val="24"/>
        </w:rPr>
        <w:t>Program konferencji:</w:t>
      </w:r>
    </w:p>
    <w:p w:rsidR="001D0CA8" w:rsidRDefault="001D0CA8" w:rsidP="00091BF0">
      <w:pPr>
        <w:rPr>
          <w:b/>
          <w:sz w:val="24"/>
          <w:szCs w:val="24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1D0CA8" w:rsidTr="00E501C5">
        <w:tc>
          <w:tcPr>
            <w:tcW w:w="1701" w:type="dxa"/>
          </w:tcPr>
          <w:p w:rsidR="001D0CA8" w:rsidRDefault="001D0CA8" w:rsidP="00091BF0">
            <w:pPr>
              <w:rPr>
                <w:b/>
                <w:sz w:val="24"/>
                <w:szCs w:val="24"/>
              </w:rPr>
            </w:pPr>
            <w:r w:rsidRPr="00091BF0">
              <w:t>10.00 – 10.30</w:t>
            </w:r>
          </w:p>
        </w:tc>
        <w:tc>
          <w:tcPr>
            <w:tcW w:w="6804" w:type="dxa"/>
          </w:tcPr>
          <w:p w:rsidR="001D0CA8" w:rsidRDefault="001D0CA8" w:rsidP="00091BF0">
            <w:r w:rsidRPr="00091BF0">
              <w:t>Rejestracja uczestników/uczestniczek konferencji</w:t>
            </w:r>
          </w:p>
          <w:p w:rsidR="001D0CA8" w:rsidRDefault="001D0CA8" w:rsidP="00091BF0">
            <w:pPr>
              <w:rPr>
                <w:b/>
                <w:sz w:val="24"/>
                <w:szCs w:val="24"/>
              </w:rPr>
            </w:pPr>
          </w:p>
        </w:tc>
      </w:tr>
      <w:tr w:rsidR="001D0CA8" w:rsidTr="00E501C5">
        <w:tc>
          <w:tcPr>
            <w:tcW w:w="1701" w:type="dxa"/>
          </w:tcPr>
          <w:p w:rsidR="001D0CA8" w:rsidRDefault="001D0CA8" w:rsidP="00091BF0">
            <w:pPr>
              <w:rPr>
                <w:b/>
                <w:sz w:val="24"/>
                <w:szCs w:val="24"/>
              </w:rPr>
            </w:pPr>
            <w:r>
              <w:t>10.30 – 11.00</w:t>
            </w:r>
          </w:p>
        </w:tc>
        <w:tc>
          <w:tcPr>
            <w:tcW w:w="6804" w:type="dxa"/>
          </w:tcPr>
          <w:p w:rsidR="001D0CA8" w:rsidRPr="001D0CA8" w:rsidRDefault="001D0CA8" w:rsidP="001D0CA8">
            <w:r w:rsidRPr="00091BF0">
              <w:t>Otwarcie k</w:t>
            </w:r>
            <w:r>
              <w:t xml:space="preserve">onferencji:  </w:t>
            </w:r>
            <w:r w:rsidRPr="001D0CA8">
              <w:t xml:space="preserve">Prezes Zarządu Towarzystwa Wspierania Inicjatyw  </w:t>
            </w:r>
            <w:proofErr w:type="spellStart"/>
            <w:r w:rsidRPr="001D0CA8">
              <w:t>Alpi</w:t>
            </w:r>
            <w:proofErr w:type="spellEnd"/>
            <w:r w:rsidRPr="001D0CA8">
              <w:t xml:space="preserve"> Piotr Bendiuk, Dyrektor Oddziału Podlaskiego Państwowego Funduszu Rehabilitacji Grażyna Bogdańska</w:t>
            </w:r>
          </w:p>
          <w:p w:rsidR="001D0CA8" w:rsidRDefault="001D0CA8" w:rsidP="00091BF0">
            <w:pPr>
              <w:rPr>
                <w:b/>
                <w:sz w:val="24"/>
                <w:szCs w:val="24"/>
              </w:rPr>
            </w:pPr>
            <w:r>
              <w:t>Wystąpienia gości</w:t>
            </w:r>
          </w:p>
        </w:tc>
      </w:tr>
      <w:tr w:rsidR="001D0CA8" w:rsidTr="00E501C5">
        <w:tc>
          <w:tcPr>
            <w:tcW w:w="1701" w:type="dxa"/>
          </w:tcPr>
          <w:p w:rsidR="001D0CA8" w:rsidRDefault="001D0CA8" w:rsidP="00091BF0">
            <w:pPr>
              <w:rPr>
                <w:b/>
                <w:sz w:val="24"/>
                <w:szCs w:val="24"/>
              </w:rPr>
            </w:pPr>
            <w:r>
              <w:t>11.00 – 12.00</w:t>
            </w:r>
          </w:p>
        </w:tc>
        <w:tc>
          <w:tcPr>
            <w:tcW w:w="6804" w:type="dxa"/>
          </w:tcPr>
          <w:p w:rsidR="001D0CA8" w:rsidRDefault="001D0CA8" w:rsidP="00091BF0">
            <w:r>
              <w:t>Przedstawienie partnerów projektu</w:t>
            </w:r>
          </w:p>
          <w:p w:rsidR="00E501C5" w:rsidRDefault="00E501C5" w:rsidP="00091BF0">
            <w:pPr>
              <w:rPr>
                <w:b/>
                <w:sz w:val="24"/>
                <w:szCs w:val="24"/>
              </w:rPr>
            </w:pPr>
          </w:p>
        </w:tc>
      </w:tr>
      <w:tr w:rsidR="001D0CA8" w:rsidTr="00E501C5">
        <w:tc>
          <w:tcPr>
            <w:tcW w:w="1701" w:type="dxa"/>
          </w:tcPr>
          <w:p w:rsidR="001D0CA8" w:rsidRDefault="001D0CA8" w:rsidP="00091BF0">
            <w:pPr>
              <w:rPr>
                <w:b/>
                <w:sz w:val="24"/>
                <w:szCs w:val="24"/>
              </w:rPr>
            </w:pPr>
            <w:r>
              <w:t>12.00 – 12.15</w:t>
            </w:r>
          </w:p>
        </w:tc>
        <w:tc>
          <w:tcPr>
            <w:tcW w:w="6804" w:type="dxa"/>
          </w:tcPr>
          <w:p w:rsidR="001D0CA8" w:rsidRDefault="001D0CA8" w:rsidP="001D0CA8">
            <w:r>
              <w:t>Przerwa kawowa</w:t>
            </w:r>
          </w:p>
          <w:p w:rsidR="001D0CA8" w:rsidRDefault="001D0CA8" w:rsidP="00091BF0">
            <w:pPr>
              <w:rPr>
                <w:b/>
                <w:sz w:val="24"/>
                <w:szCs w:val="24"/>
              </w:rPr>
            </w:pPr>
          </w:p>
        </w:tc>
      </w:tr>
      <w:tr w:rsidR="001D0CA8" w:rsidTr="00E501C5">
        <w:tc>
          <w:tcPr>
            <w:tcW w:w="1701" w:type="dxa"/>
          </w:tcPr>
          <w:p w:rsidR="001D0CA8" w:rsidRDefault="00E501C5" w:rsidP="00091BF0">
            <w:pPr>
              <w:rPr>
                <w:b/>
                <w:sz w:val="24"/>
                <w:szCs w:val="24"/>
              </w:rPr>
            </w:pPr>
            <w:r>
              <w:t>12.15</w:t>
            </w:r>
            <w:r w:rsidR="001D0CA8" w:rsidRPr="00091BF0">
              <w:t xml:space="preserve"> – 13.00</w:t>
            </w:r>
          </w:p>
        </w:tc>
        <w:tc>
          <w:tcPr>
            <w:tcW w:w="6804" w:type="dxa"/>
          </w:tcPr>
          <w:p w:rsidR="001D0CA8" w:rsidRDefault="001D0CA8" w:rsidP="00091BF0">
            <w:pPr>
              <w:rPr>
                <w:b/>
                <w:sz w:val="24"/>
                <w:szCs w:val="24"/>
              </w:rPr>
            </w:pPr>
            <w:r>
              <w:t>Nowe wyzwania w pracy z osobami z niepełnosprawnością - Innowacyjność</w:t>
            </w:r>
          </w:p>
        </w:tc>
      </w:tr>
      <w:tr w:rsidR="001D0CA8" w:rsidTr="00E501C5">
        <w:tc>
          <w:tcPr>
            <w:tcW w:w="1701" w:type="dxa"/>
          </w:tcPr>
          <w:p w:rsidR="001D0CA8" w:rsidRDefault="00E501C5" w:rsidP="00091BF0">
            <w:pPr>
              <w:rPr>
                <w:b/>
                <w:sz w:val="24"/>
                <w:szCs w:val="24"/>
              </w:rPr>
            </w:pPr>
            <w:r>
              <w:t>13.00 – 14.00</w:t>
            </w:r>
          </w:p>
        </w:tc>
        <w:tc>
          <w:tcPr>
            <w:tcW w:w="6804" w:type="dxa"/>
          </w:tcPr>
          <w:p w:rsidR="001D0CA8" w:rsidRPr="00E501C5" w:rsidRDefault="00E501C5" w:rsidP="00091BF0">
            <w:r w:rsidRPr="00091BF0">
              <w:t>Prezentacja metody coachingu społecznego oraz narzędzia szkoleniowego kurs e-learningowy dla po</w:t>
            </w:r>
            <w:r>
              <w:t xml:space="preserve">tencjalnych </w:t>
            </w:r>
            <w:proofErr w:type="spellStart"/>
            <w:r>
              <w:t>coachów</w:t>
            </w:r>
            <w:proofErr w:type="spellEnd"/>
            <w:r>
              <w:t xml:space="preserve"> społecznych</w:t>
            </w:r>
          </w:p>
        </w:tc>
      </w:tr>
      <w:tr w:rsidR="001D0CA8" w:rsidTr="00E501C5">
        <w:tc>
          <w:tcPr>
            <w:tcW w:w="1701" w:type="dxa"/>
          </w:tcPr>
          <w:p w:rsidR="001D0CA8" w:rsidRDefault="00E501C5" w:rsidP="00091BF0">
            <w:pPr>
              <w:rPr>
                <w:b/>
                <w:sz w:val="24"/>
                <w:szCs w:val="24"/>
              </w:rPr>
            </w:pPr>
            <w:r>
              <w:t>14.00 – 14.30</w:t>
            </w:r>
          </w:p>
        </w:tc>
        <w:tc>
          <w:tcPr>
            <w:tcW w:w="6804" w:type="dxa"/>
          </w:tcPr>
          <w:p w:rsidR="001D0CA8" w:rsidRDefault="00E501C5" w:rsidP="00091BF0">
            <w:r>
              <w:t>Dyskusja i podsumowanie</w:t>
            </w:r>
          </w:p>
          <w:p w:rsidR="00E501C5" w:rsidRDefault="00E501C5" w:rsidP="00091BF0">
            <w:pPr>
              <w:rPr>
                <w:b/>
                <w:sz w:val="24"/>
                <w:szCs w:val="24"/>
              </w:rPr>
            </w:pPr>
          </w:p>
        </w:tc>
      </w:tr>
      <w:tr w:rsidR="00E501C5" w:rsidTr="00E501C5">
        <w:tc>
          <w:tcPr>
            <w:tcW w:w="1701" w:type="dxa"/>
          </w:tcPr>
          <w:p w:rsidR="00E501C5" w:rsidRDefault="00E501C5" w:rsidP="00091BF0">
            <w:r>
              <w:t>14.30</w:t>
            </w:r>
          </w:p>
        </w:tc>
        <w:tc>
          <w:tcPr>
            <w:tcW w:w="6804" w:type="dxa"/>
          </w:tcPr>
          <w:p w:rsidR="00E501C5" w:rsidRDefault="00E501C5" w:rsidP="00091BF0">
            <w:r>
              <w:t>Obiad</w:t>
            </w:r>
          </w:p>
          <w:p w:rsidR="00E501C5" w:rsidRDefault="00E501C5" w:rsidP="00091BF0"/>
        </w:tc>
      </w:tr>
    </w:tbl>
    <w:p w:rsidR="001D0CA8" w:rsidRDefault="001D0CA8" w:rsidP="00091BF0">
      <w:pPr>
        <w:rPr>
          <w:b/>
          <w:sz w:val="24"/>
          <w:szCs w:val="24"/>
        </w:rPr>
      </w:pPr>
    </w:p>
    <w:p w:rsidR="00091BF0" w:rsidRDefault="00091BF0" w:rsidP="00612153"/>
    <w:p w:rsidR="00091BF0" w:rsidRDefault="00091BF0" w:rsidP="00612153"/>
    <w:p w:rsidR="005C4013" w:rsidRDefault="005C4013" w:rsidP="005C4013">
      <w:r>
        <w:rPr>
          <w:noProof/>
          <w:lang w:eastAsia="pl-PL"/>
        </w:rPr>
        <w:t xml:space="preserve">Zgłoszenia prosimy dokonać poprzez formularz umieszczony na stronie organizatora  </w:t>
      </w:r>
      <w:hyperlink r:id="rId9" w:history="1">
        <w:r w:rsidRPr="00F3050C">
          <w:rPr>
            <w:rStyle w:val="Hipercze"/>
            <w:noProof/>
            <w:lang w:eastAsia="pl-PL"/>
          </w:rPr>
          <w:t>www.alpi.org.pl</w:t>
        </w:r>
      </w:hyperlink>
      <w:r>
        <w:rPr>
          <w:noProof/>
          <w:lang w:eastAsia="pl-PL"/>
        </w:rPr>
        <w:t xml:space="preserve"> do dnia </w:t>
      </w:r>
      <w:r w:rsidRPr="005C4013">
        <w:rPr>
          <w:b/>
          <w:noProof/>
          <w:lang w:eastAsia="pl-PL"/>
        </w:rPr>
        <w:t>17 września 2018r</w:t>
      </w:r>
      <w:r>
        <w:rPr>
          <w:noProof/>
          <w:lang w:eastAsia="pl-PL"/>
        </w:rPr>
        <w:t>.</w:t>
      </w:r>
    </w:p>
    <w:p w:rsidR="00091BF0" w:rsidRDefault="00091BF0" w:rsidP="00612153"/>
    <w:p w:rsidR="00091BF0" w:rsidRDefault="00091BF0" w:rsidP="00612153"/>
    <w:p w:rsidR="00091BF0" w:rsidRDefault="00091BF0" w:rsidP="00612153"/>
    <w:p w:rsidR="00091BF0" w:rsidRDefault="005C4013" w:rsidP="005C4013">
      <w:pPr>
        <w:tabs>
          <w:tab w:val="left" w:pos="2820"/>
        </w:tabs>
      </w:pPr>
      <w:r>
        <w:tab/>
      </w:r>
    </w:p>
    <w:p w:rsidR="005C4013" w:rsidRDefault="00211772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</w:t>
      </w:r>
      <w:bookmarkStart w:id="0" w:name="_GoBack"/>
      <w:r>
        <w:rPr>
          <w:noProof/>
          <w:lang w:eastAsia="pl-PL"/>
        </w:rPr>
        <w:drawing>
          <wp:inline distT="0" distB="0" distL="0" distR="0" wp14:anchorId="304ECADF" wp14:editId="59C9A174">
            <wp:extent cx="2219325" cy="642987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42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A12C7B">
        <w:rPr>
          <w:noProof/>
          <w:lang w:eastAsia="pl-PL"/>
        </w:rPr>
        <w:drawing>
          <wp:inline distT="0" distB="0" distL="0" distR="0" wp14:anchorId="1AD8CAAA" wp14:editId="09E39C0D">
            <wp:extent cx="2451710" cy="923925"/>
            <wp:effectExtent l="0" t="0" r="6350" b="0"/>
            <wp:docPr id="6" name="Obraz 6" descr="C:\Users\Piotr\Downloads\MRPiP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iotr\Downloads\MRPiPS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457" cy="92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514">
        <w:rPr>
          <w:noProof/>
          <w:lang w:eastAsia="pl-PL"/>
        </w:rPr>
        <w:t xml:space="preserve">                           </w:t>
      </w:r>
    </w:p>
    <w:p w:rsidR="00211772" w:rsidRDefault="00211772">
      <w:pPr>
        <w:rPr>
          <w:noProof/>
          <w:lang w:eastAsia="pl-PL"/>
        </w:rPr>
      </w:pPr>
    </w:p>
    <w:sectPr w:rsidR="0021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53"/>
    <w:rsid w:val="00081BE4"/>
    <w:rsid w:val="00091BF0"/>
    <w:rsid w:val="001108AF"/>
    <w:rsid w:val="00162BDC"/>
    <w:rsid w:val="001D0CA8"/>
    <w:rsid w:val="00211772"/>
    <w:rsid w:val="002264D4"/>
    <w:rsid w:val="002B0409"/>
    <w:rsid w:val="00363E72"/>
    <w:rsid w:val="005C4013"/>
    <w:rsid w:val="00612153"/>
    <w:rsid w:val="006919E3"/>
    <w:rsid w:val="00781514"/>
    <w:rsid w:val="008B5AD5"/>
    <w:rsid w:val="00A12C7B"/>
    <w:rsid w:val="00A4416C"/>
    <w:rsid w:val="00AD0A63"/>
    <w:rsid w:val="00C62824"/>
    <w:rsid w:val="00D87A50"/>
    <w:rsid w:val="00E5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8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8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B04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D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8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8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B04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D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alpi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cp:lastPrinted>2018-09-07T11:15:00Z</cp:lastPrinted>
  <dcterms:created xsi:type="dcterms:W3CDTF">2018-09-10T10:42:00Z</dcterms:created>
  <dcterms:modified xsi:type="dcterms:W3CDTF">2018-09-10T10:42:00Z</dcterms:modified>
</cp:coreProperties>
</file>